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660"/>
        <w:gridCol w:w="1120"/>
        <w:gridCol w:w="1460"/>
        <w:gridCol w:w="2780"/>
        <w:gridCol w:w="1220"/>
        <w:gridCol w:w="1060"/>
      </w:tblGrid>
      <w:tr w:rsidR="001553DB" w:rsidRPr="00AF3C29" w:rsidTr="0046271C">
        <w:trPr>
          <w:trHeight w:val="1080"/>
        </w:trPr>
        <w:tc>
          <w:tcPr>
            <w:tcW w:w="9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3DB" w:rsidRDefault="001553DB" w:rsidP="0046271C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</w:p>
          <w:p w:rsidR="001553DB" w:rsidRDefault="001553DB" w:rsidP="0046271C">
            <w:pPr>
              <w:widowControl/>
              <w:jc w:val="left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 w:rsidRPr="00AF3C29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2</w:t>
            </w:r>
          </w:p>
          <w:p w:rsidR="001553DB" w:rsidRPr="001228F9" w:rsidRDefault="001553DB" w:rsidP="0046271C">
            <w:pPr>
              <w:spacing w:line="400" w:lineRule="exact"/>
              <w:jc w:val="center"/>
              <w:rPr>
                <w:rFonts w:ascii="方正小标宋简体" w:eastAsia="方正小标宋简体" w:hint="eastAsia"/>
                <w:bCs/>
                <w:szCs w:val="32"/>
              </w:rPr>
            </w:pPr>
            <w:r w:rsidRPr="001228F9">
              <w:rPr>
                <w:rFonts w:ascii="方正小标宋简体" w:eastAsia="方正小标宋简体" w:hint="eastAsia"/>
                <w:bCs/>
                <w:szCs w:val="32"/>
              </w:rPr>
              <w:t>中央对地方转移支付整体绩效目标表</w:t>
            </w:r>
          </w:p>
          <w:p w:rsidR="001553DB" w:rsidRPr="001228F9" w:rsidRDefault="001553DB" w:rsidP="0046271C">
            <w:pPr>
              <w:spacing w:line="400" w:lineRule="exact"/>
              <w:jc w:val="center"/>
              <w:rPr>
                <w:rFonts w:eastAsia="华文中宋" w:hint="eastAsia"/>
                <w:b/>
                <w:bCs/>
                <w:szCs w:val="32"/>
              </w:rPr>
            </w:pPr>
            <w:r w:rsidRPr="001228F9">
              <w:rPr>
                <w:rFonts w:eastAsia="华文中宋" w:hint="eastAsia"/>
                <w:b/>
                <w:bCs/>
                <w:szCs w:val="32"/>
              </w:rPr>
              <w:t>（</w:t>
            </w:r>
            <w:r w:rsidRPr="001228F9">
              <w:rPr>
                <w:rFonts w:eastAsia="华文中宋" w:hint="eastAsia"/>
                <w:b/>
                <w:bCs/>
                <w:szCs w:val="32"/>
              </w:rPr>
              <w:t>2020</w:t>
            </w:r>
            <w:r w:rsidRPr="001228F9">
              <w:rPr>
                <w:rFonts w:eastAsia="华文中宋" w:hint="eastAsia"/>
                <w:b/>
                <w:bCs/>
                <w:szCs w:val="32"/>
              </w:rPr>
              <w:t>年度</w:t>
            </w:r>
            <w:r w:rsidRPr="001228F9">
              <w:rPr>
                <w:rFonts w:eastAsia="华文中宋" w:hint="eastAsia"/>
                <w:b/>
                <w:bCs/>
                <w:szCs w:val="32"/>
              </w:rPr>
              <w:t xml:space="preserve">  </w:t>
            </w:r>
            <w:r>
              <w:rPr>
                <w:rFonts w:eastAsia="华文中宋" w:hint="eastAsia"/>
                <w:b/>
                <w:bCs/>
                <w:szCs w:val="32"/>
              </w:rPr>
              <w:t>一般公共预算</w:t>
            </w:r>
            <w:r w:rsidRPr="001228F9">
              <w:rPr>
                <w:rFonts w:eastAsia="华文中宋" w:hint="eastAsia"/>
                <w:b/>
                <w:bCs/>
                <w:szCs w:val="32"/>
              </w:rPr>
              <w:t xml:space="preserve"> </w:t>
            </w:r>
            <w:r w:rsidRPr="001228F9">
              <w:rPr>
                <w:rFonts w:eastAsia="华文中宋" w:hint="eastAsia"/>
                <w:b/>
                <w:bCs/>
                <w:szCs w:val="32"/>
              </w:rPr>
              <w:t>）</w:t>
            </w:r>
          </w:p>
          <w:p w:rsidR="001553DB" w:rsidRPr="00AF3C29" w:rsidRDefault="001553DB" w:rsidP="0046271C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残疾人事业发展补助资金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中央主管部门</w:t>
            </w:r>
          </w:p>
        </w:tc>
        <w:tc>
          <w:tcPr>
            <w:tcW w:w="54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[210]中国残疾人联合会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2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项目资金</w:t>
            </w: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其中：中央补助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67"/>
        </w:trPr>
        <w:tc>
          <w:tcPr>
            <w:tcW w:w="2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地方资金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796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7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51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绩</w:t>
            </w: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效</w:t>
            </w: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指</w:t>
            </w: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一级</w:t>
            </w: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指标值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</w:t>
            </w: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出</w:t>
            </w: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指</w:t>
            </w: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标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发放残疾人机动轮椅车燃油补贴人次数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残疾人机动轮椅车燃油补贴年均补助标准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项目完成时间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效果指标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</w:t>
            </w: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指标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残疾人机动轮椅车车主出行便利程度。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服务对象</w:t>
            </w: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满意度指标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接受燃油补贴残疾人满意度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1553DB" w:rsidRPr="001001AF" w:rsidTr="0046271C">
        <w:trPr>
          <w:gridAfter w:val="1"/>
          <w:wAfter w:w="1060" w:type="dxa"/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DB" w:rsidRPr="001001AF" w:rsidRDefault="001553DB" w:rsidP="0046271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001A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127BC8" w:rsidRPr="001553DB" w:rsidRDefault="00127BC8"/>
    <w:sectPr w:rsidR="00127BC8" w:rsidRPr="001553DB" w:rsidSect="001553DB">
      <w:pgSz w:w="11906" w:h="16838"/>
      <w:pgMar w:top="1985" w:right="1531" w:bottom="1701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AE" w:rsidRDefault="00DF73AE" w:rsidP="001553DB">
      <w:r>
        <w:separator/>
      </w:r>
    </w:p>
  </w:endnote>
  <w:endnote w:type="continuationSeparator" w:id="0">
    <w:p w:rsidR="00DF73AE" w:rsidRDefault="00DF73AE" w:rsidP="0015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AE" w:rsidRDefault="00DF73AE" w:rsidP="001553DB">
      <w:r>
        <w:separator/>
      </w:r>
    </w:p>
  </w:footnote>
  <w:footnote w:type="continuationSeparator" w:id="0">
    <w:p w:rsidR="00DF73AE" w:rsidRDefault="00DF73AE" w:rsidP="00155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B3"/>
    <w:rsid w:val="00127BC8"/>
    <w:rsid w:val="001553DB"/>
    <w:rsid w:val="00DF73AE"/>
    <w:rsid w:val="00E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3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D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3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微软中国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2020-03-16T07:05:00Z</dcterms:created>
  <dcterms:modified xsi:type="dcterms:W3CDTF">2020-03-16T07:06:00Z</dcterms:modified>
</cp:coreProperties>
</file>